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49" w:rsidRPr="004B2E49" w:rsidRDefault="004B2E49" w:rsidP="004B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E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750153" wp14:editId="4898639D">
            <wp:extent cx="1905000" cy="438150"/>
            <wp:effectExtent l="0" t="0" r="0" b="0"/>
            <wp:docPr id="1" name="Picture 1" descr="Control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 Un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49" w:rsidRDefault="004B2E49" w:rsidP="004B2E49">
      <w:pPr>
        <w:spacing w:after="0" w:line="300" w:lineRule="atLeast"/>
        <w:rPr>
          <w:rFonts w:ascii="Times New Roman" w:eastAsia="Times New Roman" w:hAnsi="Times New Roman" w:cs="Times New Roman"/>
          <w:color w:val="777777"/>
          <w:sz w:val="23"/>
          <w:szCs w:val="23"/>
        </w:rPr>
      </w:pPr>
      <w:hyperlink r:id="rId5" w:history="1">
        <w:r w:rsidRPr="004B2E49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</w:rPr>
          <w:t>Control Union Certifications</w:t>
        </w:r>
      </w:hyperlink>
      <w:r w:rsidRPr="004B2E49">
        <w:rPr>
          <w:rFonts w:ascii="Times New Roman" w:eastAsia="Times New Roman" w:hAnsi="Times New Roman" w:cs="Times New Roman"/>
          <w:color w:val="777777"/>
          <w:sz w:val="27"/>
          <w:szCs w:val="27"/>
        </w:rPr>
        <w:t> </w:t>
      </w:r>
      <w:r w:rsidRPr="004B2E49">
        <w:rPr>
          <w:rFonts w:ascii="Times New Roman" w:eastAsia="Times New Roman" w:hAnsi="Times New Roman" w:cs="Times New Roman"/>
          <w:color w:val="777777"/>
          <w:sz w:val="23"/>
          <w:szCs w:val="23"/>
        </w:rPr>
        <w:t>Textiles Application Form</w:t>
      </w:r>
    </w:p>
    <w:p w:rsidR="004B2E49" w:rsidRPr="004B2E49" w:rsidRDefault="004B2E49" w:rsidP="004B2E49">
      <w:pPr>
        <w:rPr>
          <w:lang w:eastAsia="ko-KR"/>
        </w:rPr>
      </w:pPr>
      <w:r>
        <w:rPr>
          <w:lang w:eastAsia="ko-KR"/>
        </w:rPr>
        <w:fldChar w:fldCharType="begin"/>
      </w:r>
      <w:r>
        <w:rPr>
          <w:lang w:eastAsia="ko-KR"/>
        </w:rPr>
        <w:instrText xml:space="preserve"> HYPERLINK "https://certifications.controlunion.com/icu/cert-tex-application/index.html" </w:instrText>
      </w:r>
      <w:r>
        <w:rPr>
          <w:lang w:eastAsia="ko-KR"/>
        </w:rPr>
        <w:fldChar w:fldCharType="separate"/>
      </w:r>
      <w:r>
        <w:rPr>
          <w:rStyle w:val="Hyperlink"/>
          <w:rFonts w:hint="eastAsia"/>
          <w:lang w:eastAsia="ko-KR"/>
        </w:rPr>
        <w:t>https://certifications.controlunion.com/icu/cert-tex-application/index.html</w:t>
      </w:r>
      <w:r>
        <w:rPr>
          <w:lang w:eastAsia="ko-KR"/>
        </w:rPr>
        <w:fldChar w:fldCharType="end"/>
      </w:r>
      <w:bookmarkStart w:id="0" w:name="_GoBack"/>
      <w:bookmarkEnd w:id="0"/>
    </w:p>
    <w:p w:rsidR="004B2E49" w:rsidRPr="004B2E49" w:rsidRDefault="004B2E49" w:rsidP="004B2E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2E4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B2E49" w:rsidRPr="004B2E49" w:rsidRDefault="004B2E49" w:rsidP="004B2E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2E4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B2E49" w:rsidRPr="004B2E49" w:rsidRDefault="004B2E49" w:rsidP="004B2E49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4B2E49">
        <w:rPr>
          <w:rFonts w:ascii="inherit" w:eastAsia="Times New Roman" w:hAnsi="inherit" w:cs="Times New Roman"/>
          <w:color w:val="333333"/>
          <w:sz w:val="36"/>
          <w:szCs w:val="36"/>
        </w:rPr>
        <w:t>Your process to textile certification starts here!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Welcome to the application form for textile certification by Control Union. If you need assistance filling this form out, please contact our local office. </w:t>
      </w:r>
      <w:hyperlink r:id="rId6" w:tgtFrame="_blank" w:history="1">
        <w:r w:rsidRPr="004B2E49">
          <w:rPr>
            <w:rFonts w:ascii="Open Sans" w:eastAsia="Times New Roman" w:hAnsi="Open Sans" w:cs="Times New Roman"/>
            <w:color w:val="337AB7"/>
            <w:sz w:val="21"/>
            <w:szCs w:val="21"/>
            <w:u w:val="single"/>
          </w:rPr>
          <w:t>Please find our office in your country here</w:t>
        </w:r>
      </w:hyperlink>
    </w:p>
    <w:p w:rsidR="004B2E49" w:rsidRPr="004B2E49" w:rsidRDefault="004B2E49" w:rsidP="004B2E49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4B2E49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Would you be so kind to introduce your company to us?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Name of your company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5" type="#_x0000_t75" style="width:1in;height:18pt" o:ole="">
            <v:imagedata r:id="rId7" o:title=""/>
          </v:shape>
          <w:control r:id="rId8" w:name="DefaultOcxName" w:shapeid="_x0000_i1285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Address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84" type="#_x0000_t75" style="width:159.75pt;height:67.5pt" o:ole="">
            <v:imagedata r:id="rId9" o:title=""/>
          </v:shape>
          <w:control r:id="rId10" w:name="DefaultOcxName1" w:shapeid="_x0000_i1284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ZIP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83" type="#_x0000_t75" style="width:1in;height:18pt" o:ole="">
            <v:imagedata r:id="rId7" o:title=""/>
          </v:shape>
          <w:control r:id="rId11" w:name="DefaultOcxName2" w:shapeid="_x0000_i1283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City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82" type="#_x0000_t75" style="width:1in;height:18pt" o:ole="">
            <v:imagedata r:id="rId7" o:title=""/>
          </v:shape>
          <w:control r:id="rId12" w:name="DefaultOcxName3" w:shapeid="_x0000_i1282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State / Province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81" type="#_x0000_t75" style="width:1in;height:18pt" o:ole="">
            <v:imagedata r:id="rId7" o:title=""/>
          </v:shape>
          <w:control r:id="rId13" w:name="DefaultOcxName4" w:shapeid="_x0000_i1281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Country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80" type="#_x0000_t75" style="width:234pt;height:18pt" o:ole="">
            <v:imagedata r:id="rId14" o:title=""/>
          </v:shape>
          <w:control r:id="rId15" w:name="DefaultOcxName5" w:shapeid="_x0000_i1280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Main contact person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Salutation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9" type="#_x0000_t75" style="width:60.75pt;height:18pt" o:ole="">
            <v:imagedata r:id="rId16" o:title=""/>
          </v:shape>
          <w:control r:id="rId17" w:name="DefaultOcxName6" w:shapeid="_x0000_i1279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Title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8" type="#_x0000_t75" style="width:1in;height:18pt" o:ole="">
            <v:imagedata r:id="rId7" o:title=""/>
          </v:shape>
          <w:control r:id="rId18" w:name="DefaultOcxName7" w:shapeid="_x0000_i1278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Last Name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7" type="#_x0000_t75" style="width:1in;height:18pt" o:ole="">
            <v:imagedata r:id="rId7" o:title=""/>
          </v:shape>
          <w:control r:id="rId19" w:name="DefaultOcxName8" w:shapeid="_x0000_i1277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First Name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6" type="#_x0000_t75" style="width:1in;height:18pt" o:ole="">
            <v:imagedata r:id="rId7" o:title=""/>
          </v:shape>
          <w:control r:id="rId20" w:name="DefaultOcxName9" w:shapeid="_x0000_i1276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Job Title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5" type="#_x0000_t75" style="width:1in;height:18pt" o:ole="">
            <v:imagedata r:id="rId7" o:title=""/>
          </v:shape>
          <w:control r:id="rId21" w:name="DefaultOcxName10" w:shapeid="_x0000_i1275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Telephone number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4" type="#_x0000_t75" style="width:1in;height:18pt" o:ole="">
            <v:imagedata r:id="rId7" o:title=""/>
          </v:shape>
          <w:control r:id="rId22" w:name="DefaultOcxName11" w:shapeid="_x0000_i1274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Email address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3" type="#_x0000_t75" style="width:1in;height:18pt" o:ole="">
            <v:imagedata r:id="rId7" o:title=""/>
          </v:shape>
          <w:control r:id="rId23" w:name="DefaultOcxName12" w:shapeid="_x0000_i1273"/>
        </w:objec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NOTE: this email address will be used for further </w:t>
      </w:r>
      <w:proofErr w:type="spellStart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communcation</w:t>
      </w:r>
      <w:proofErr w:type="spellEnd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from our side</w:t>
      </w:r>
    </w:p>
    <w:p w:rsidR="004B2E49" w:rsidRPr="004B2E49" w:rsidRDefault="004B2E49" w:rsidP="004B2E49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4B2E49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lastRenderedPageBreak/>
        <w:t>For which program(s) would you like to have your company certified?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hyperlink r:id="rId24" w:tgtFrame="_blank" w:history="1">
        <w:r w:rsidRPr="004B2E49">
          <w:rPr>
            <w:rFonts w:ascii="Open Sans" w:eastAsia="Times New Roman" w:hAnsi="Open Sans" w:cs="Times New Roman"/>
            <w:color w:val="337AB7"/>
            <w:sz w:val="21"/>
            <w:szCs w:val="21"/>
            <w:u w:val="single"/>
          </w:rPr>
          <w:t>For more information about the individual programs please click here</w:t>
        </w:r>
      </w:hyperlink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2" type="#_x0000_t75" style="width:20.25pt;height:17.25pt" o:ole="">
            <v:imagedata r:id="rId25" o:title=""/>
          </v:shape>
          <w:control r:id="rId26" w:name="DefaultOcxName13" w:shapeid="_x0000_i1272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Global Organic Textile Standards (GOTS)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1" type="#_x0000_t75" style="width:20.25pt;height:17.25pt" o:ole="">
            <v:imagedata r:id="rId25" o:title=""/>
          </v:shape>
          <w:control r:id="rId27" w:name="DefaultOcxName14" w:shapeid="_x0000_i1271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Organic Content Standard (OCS)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70" type="#_x0000_t75" style="width:20.25pt;height:17.25pt" o:ole="">
            <v:imagedata r:id="rId25" o:title=""/>
          </v:shape>
          <w:control r:id="rId28" w:name="DefaultOcxName15" w:shapeid="_x0000_i1270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Content Claim Standard (CCS)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9" type="#_x0000_t75" style="width:20.25pt;height:17.25pt" o:ole="">
            <v:imagedata r:id="rId25" o:title=""/>
          </v:shape>
          <w:control r:id="rId29" w:name="DefaultOcxName16" w:shapeid="_x0000_i1269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Recycled Claim Standard (RCS)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8" type="#_x0000_t75" style="width:20.25pt;height:17.25pt" o:ole="">
            <v:imagedata r:id="rId25" o:title=""/>
          </v:shape>
          <w:control r:id="rId30" w:name="DefaultOcxName17" w:shapeid="_x0000_i1268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Global Recycled Standard (GRS)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7" type="#_x0000_t75" style="width:20.25pt;height:17.25pt" o:ole="">
            <v:imagedata r:id="rId25" o:title=""/>
          </v:shape>
          <w:control r:id="rId31" w:name="DefaultOcxName18" w:shapeid="_x0000_i1267"/>
        </w:object>
      </w:r>
      <w:proofErr w:type="spellStart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Naturtextil</w:t>
      </w:r>
      <w:proofErr w:type="spellEnd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IVN certified BEST (IVN BEST)</w:t>
      </w:r>
    </w:p>
    <w:p w:rsidR="004B2E49" w:rsidRPr="004B2E49" w:rsidRDefault="004B2E49" w:rsidP="004B2E49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4B2E49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What type(s) of products would you like to have certified?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6" type="#_x0000_t75" style="width:20.25pt;height:17.25pt" o:ole="">
            <v:imagedata r:id="rId25" o:title=""/>
          </v:shape>
          <w:control r:id="rId32" w:name="DefaultOcxName19" w:shapeid="_x0000_i1266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Babies' apparel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5" type="#_x0000_t75" style="width:20.25pt;height:17.25pt" o:ole="">
            <v:imagedata r:id="rId25" o:title=""/>
          </v:shape>
          <w:control r:id="rId33" w:name="DefaultOcxName20" w:shapeid="_x0000_i1265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Bedding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4" type="#_x0000_t75" style="width:20.25pt;height:17.25pt" o:ole="">
            <v:imagedata r:id="rId25" o:title=""/>
          </v:shape>
          <w:control r:id="rId34" w:name="DefaultOcxName21" w:shapeid="_x0000_i1264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Carried accessories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3" type="#_x0000_t75" style="width:20.25pt;height:17.25pt" o:ole="">
            <v:imagedata r:id="rId25" o:title=""/>
          </v:shape>
          <w:control r:id="rId35" w:name="DefaultOcxName22" w:shapeid="_x0000_i1263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Children's apparel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2" type="#_x0000_t75" style="width:20.25pt;height:17.25pt" o:ole="">
            <v:imagedata r:id="rId25" o:title=""/>
          </v:shape>
          <w:control r:id="rId36" w:name="DefaultOcxName23" w:shapeid="_x0000_i1262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Children's denim apparel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1" type="#_x0000_t75" style="width:20.25pt;height:17.25pt" o:ole="">
            <v:imagedata r:id="rId25" o:title=""/>
          </v:shape>
          <w:control r:id="rId37" w:name="DefaultOcxName24" w:shapeid="_x0000_i1261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Dyed fabrics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60" type="#_x0000_t75" style="width:20.25pt;height:17.25pt" o:ole="">
            <v:imagedata r:id="rId25" o:title=""/>
          </v:shape>
          <w:control r:id="rId38" w:name="DefaultOcxName25" w:shapeid="_x0000_i1260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Dyed fibers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9" type="#_x0000_t75" style="width:20.25pt;height:17.25pt" o:ole="">
            <v:imagedata r:id="rId25" o:title=""/>
          </v:shape>
          <w:control r:id="rId39" w:name="DefaultOcxName26" w:shapeid="_x0000_i1259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Dyed yarns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8" type="#_x0000_t75" style="width:20.25pt;height:17.25pt" o:ole="">
            <v:imagedata r:id="rId25" o:title=""/>
          </v:shape>
          <w:control r:id="rId40" w:name="DefaultOcxName27" w:shapeid="_x0000_i1258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Fabrics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7" type="#_x0000_t75" style="width:20.25pt;height:17.25pt" o:ole="">
            <v:imagedata r:id="rId25" o:title=""/>
          </v:shape>
          <w:control r:id="rId41" w:name="DefaultOcxName28" w:shapeid="_x0000_i1257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Filling, stuffing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6" type="#_x0000_t75" style="width:20.25pt;height:17.25pt" o:ole="">
            <v:imagedata r:id="rId25" o:title=""/>
          </v:shape>
          <w:control r:id="rId42" w:name="DefaultOcxName29" w:shapeid="_x0000_i1256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Footwear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5" type="#_x0000_t75" style="width:20.25pt;height:17.25pt" o:ole="">
            <v:imagedata r:id="rId25" o:title=""/>
          </v:shape>
          <w:control r:id="rId43" w:name="DefaultOcxName30" w:shapeid="_x0000_i1255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Functional accessories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4" type="#_x0000_t75" style="width:20.25pt;height:17.25pt" o:ole="">
            <v:imagedata r:id="rId25" o:title=""/>
          </v:shape>
          <w:control r:id="rId44" w:name="DefaultOcxName31" w:shapeid="_x0000_i1254"/>
        </w:object>
      </w:r>
      <w:proofErr w:type="spellStart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Greige</w:t>
      </w:r>
      <w:proofErr w:type="spellEnd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fabrics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3" type="#_x0000_t75" style="width:20.25pt;height:17.25pt" o:ole="">
            <v:imagedata r:id="rId25" o:title=""/>
          </v:shape>
          <w:control r:id="rId45" w:name="DefaultOcxName32" w:shapeid="_x0000_i1253"/>
        </w:object>
      </w:r>
      <w:proofErr w:type="spellStart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Greige</w:t>
      </w:r>
      <w:proofErr w:type="spellEnd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yarns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2" type="#_x0000_t75" style="width:20.25pt;height:17.25pt" o:ole="">
            <v:imagedata r:id="rId25" o:title=""/>
          </v:shape>
          <w:control r:id="rId46" w:name="DefaultOcxName33" w:shapeid="_x0000_i1252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Hard goods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1" type="#_x0000_t75" style="width:20.25pt;height:17.25pt" o:ole="">
            <v:imagedata r:id="rId25" o:title=""/>
          </v:shape>
          <w:control r:id="rId47" w:name="DefaultOcxName34" w:shapeid="_x0000_i1251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Home textiles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50" type="#_x0000_t75" style="width:20.25pt;height:17.25pt" o:ole="">
            <v:imagedata r:id="rId25" o:title=""/>
          </v:shape>
          <w:control r:id="rId48" w:name="DefaultOcxName35" w:shapeid="_x0000_i1250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Industrial, technical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49" type="#_x0000_t75" style="width:20.25pt;height:17.25pt" o:ole="">
            <v:imagedata r:id="rId25" o:title=""/>
          </v:shape>
          <w:control r:id="rId49" w:name="DefaultOcxName36" w:shapeid="_x0000_i1249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Medical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48" type="#_x0000_t75" style="width:20.25pt;height:17.25pt" o:ole="">
            <v:imagedata r:id="rId25" o:title=""/>
          </v:shape>
          <w:control r:id="rId50" w:name="DefaultOcxName37" w:shapeid="_x0000_i1248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Men's apparel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47" type="#_x0000_t75" style="width:20.25pt;height:17.25pt" o:ole="">
            <v:imagedata r:id="rId25" o:title=""/>
          </v:shape>
          <w:control r:id="rId51" w:name="DefaultOcxName38" w:shapeid="_x0000_i1247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Men's denim apparel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46" type="#_x0000_t75" style="width:20.25pt;height:17.25pt" o:ole="">
            <v:imagedata r:id="rId25" o:title=""/>
          </v:shape>
          <w:control r:id="rId52" w:name="DefaultOcxName39" w:shapeid="_x0000_i1246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Other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45" type="#_x0000_t75" style="width:20.25pt;height:17.25pt" o:ole="">
            <v:imagedata r:id="rId25" o:title=""/>
          </v:shape>
          <w:control r:id="rId53" w:name="DefaultOcxName40" w:shapeid="_x0000_i1245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Outdoor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lastRenderedPageBreak/>
        <w:object w:dxaOrig="1440" w:dyaOrig="1440">
          <v:shape id="_x0000_i1244" type="#_x0000_t75" style="width:20.25pt;height:17.25pt" o:ole="">
            <v:imagedata r:id="rId25" o:title=""/>
          </v:shape>
          <w:control r:id="rId54" w:name="DefaultOcxName41" w:shapeid="_x0000_i1244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Packaging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43" type="#_x0000_t75" style="width:20.25pt;height:17.25pt" o:ole="">
            <v:imagedata r:id="rId25" o:title=""/>
          </v:shape>
          <w:control r:id="rId55" w:name="DefaultOcxName42" w:shapeid="_x0000_i1243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Paper products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42" type="#_x0000_t75" style="width:20.25pt;height:17.25pt" o:ole="">
            <v:imagedata r:id="rId25" o:title=""/>
          </v:shape>
          <w:control r:id="rId56" w:name="DefaultOcxName43" w:shapeid="_x0000_i1242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Personal care, hygiene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41" type="#_x0000_t75" style="width:20.25pt;height:17.25pt" o:ole="">
            <v:imagedata r:id="rId25" o:title=""/>
          </v:shape>
          <w:control r:id="rId57" w:name="DefaultOcxName44" w:shapeid="_x0000_i1241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Printed fabrics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40" type="#_x0000_t75" style="width:20.25pt;height:17.25pt" o:ole="">
            <v:imagedata r:id="rId25" o:title=""/>
          </v:shape>
          <w:control r:id="rId58" w:name="DefaultOcxName45" w:shapeid="_x0000_i1240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Processed post-consumer materials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9" type="#_x0000_t75" style="width:20.25pt;height:17.25pt" o:ole="">
            <v:imagedata r:id="rId25" o:title=""/>
          </v:shape>
          <w:control r:id="rId59" w:name="DefaultOcxName46" w:shapeid="_x0000_i1239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Processed pre-consumer materials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8" type="#_x0000_t75" style="width:20.25pt;height:17.25pt" o:ole="">
            <v:imagedata r:id="rId25" o:title=""/>
          </v:shape>
          <w:control r:id="rId60" w:name="DefaultOcxName47" w:shapeid="_x0000_i1238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Reclaimed post-consumer materials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7" type="#_x0000_t75" style="width:20.25pt;height:17.25pt" o:ole="">
            <v:imagedata r:id="rId25" o:title=""/>
          </v:shape>
          <w:control r:id="rId61" w:name="DefaultOcxName48" w:shapeid="_x0000_i1237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Reclaimed pre-consumer materials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6" type="#_x0000_t75" style="width:20.25pt;height:17.25pt" o:ole="">
            <v:imagedata r:id="rId25" o:title=""/>
          </v:shape>
          <w:control r:id="rId62" w:name="DefaultOcxName49" w:shapeid="_x0000_i1236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Toys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5" type="#_x0000_t75" style="width:20.25pt;height:17.25pt" o:ole="">
            <v:imagedata r:id="rId25" o:title=""/>
          </v:shape>
          <w:control r:id="rId63" w:name="DefaultOcxName50" w:shapeid="_x0000_i1235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Tops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4" type="#_x0000_t75" style="width:20.25pt;height:17.25pt" o:ole="">
            <v:imagedata r:id="rId25" o:title=""/>
          </v:shape>
          <w:control r:id="rId64" w:name="DefaultOcxName51" w:shapeid="_x0000_i1234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Undyed fabrics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3" type="#_x0000_t75" style="width:20.25pt;height:17.25pt" o:ole="">
            <v:imagedata r:id="rId25" o:title=""/>
          </v:shape>
          <w:control r:id="rId65" w:name="DefaultOcxName52" w:shapeid="_x0000_i1233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Undyed fibers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2" type="#_x0000_t75" style="width:20.25pt;height:17.25pt" o:ole="">
            <v:imagedata r:id="rId25" o:title=""/>
          </v:shape>
          <w:control r:id="rId66" w:name="DefaultOcxName53" w:shapeid="_x0000_i1232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Undyed yarns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1" type="#_x0000_t75" style="width:20.25pt;height:17.25pt" o:ole="">
            <v:imagedata r:id="rId25" o:title=""/>
          </v:shape>
          <w:control r:id="rId67" w:name="DefaultOcxName54" w:shapeid="_x0000_i1231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Unisex apparel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30" type="#_x0000_t75" style="width:20.25pt;height:17.25pt" o:ole="">
            <v:imagedata r:id="rId25" o:title=""/>
          </v:shape>
          <w:control r:id="rId68" w:name="DefaultOcxName55" w:shapeid="_x0000_i1230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Unisex denim apparel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9" type="#_x0000_t75" style="width:20.25pt;height:17.25pt" o:ole="">
            <v:imagedata r:id="rId25" o:title=""/>
          </v:shape>
          <w:control r:id="rId69" w:name="DefaultOcxName56" w:shapeid="_x0000_i1229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Unprocessed post-consumer fibers/materials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8" type="#_x0000_t75" style="width:20.25pt;height:17.25pt" o:ole="">
            <v:imagedata r:id="rId25" o:title=""/>
          </v:shape>
          <w:control r:id="rId70" w:name="DefaultOcxName57" w:shapeid="_x0000_i1228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Unprocessed pre-consumer fibers/materials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7" type="#_x0000_t75" style="width:20.25pt;height:17.25pt" o:ole="">
            <v:imagedata r:id="rId25" o:title=""/>
          </v:shape>
          <w:control r:id="rId71" w:name="DefaultOcxName58" w:shapeid="_x0000_i1227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Women's apparel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6" type="#_x0000_t75" style="width:20.25pt;height:17.25pt" o:ole="">
            <v:imagedata r:id="rId25" o:title=""/>
          </v:shape>
          <w:control r:id="rId72" w:name="DefaultOcxName59" w:shapeid="_x0000_i1226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Women's denim apparel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5" type="#_x0000_t75" style="width:20.25pt;height:17.25pt" o:ole="">
            <v:imagedata r:id="rId25" o:title=""/>
          </v:shape>
          <w:control r:id="rId73" w:name="DefaultOcxName60" w:shapeid="_x0000_i1225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Worn accessories</w:t>
      </w:r>
    </w:p>
    <w:p w:rsidR="004B2E49" w:rsidRPr="004B2E49" w:rsidRDefault="004B2E49" w:rsidP="004B2E49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4B2E49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Which location(s) &amp; related processes should be certified?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NOTE: Please add all processing units which should be part of the scope. Certified suppliers do not need to be indicated here.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Add units to certify</w:t>
      </w:r>
    </w:p>
    <w:p w:rsidR="004B2E49" w:rsidRPr="004B2E49" w:rsidRDefault="004B2E49" w:rsidP="004B2E49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4B2E49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Almost done! Two questions left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Please describe your current certification status: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4" type="#_x0000_t75" style="width:20.25pt;height:17.25pt" o:ole="">
            <v:imagedata r:id="rId74" o:title=""/>
          </v:shape>
          <w:control r:id="rId75" w:name="DefaultOcxName61" w:shapeid="_x0000_i1224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This is our first application</w: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3" type="#_x0000_t75" style="width:20.25pt;height:17.25pt" o:ole="">
            <v:imagedata r:id="rId74" o:title=""/>
          </v:shape>
          <w:control r:id="rId76" w:name="DefaultOcxName62" w:shapeid="_x0000_i1223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Our </w:t>
      </w:r>
      <w:proofErr w:type="gramStart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company</w:t>
      </w:r>
      <w:proofErr w:type="gramEnd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has already been certified by another party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Name of the previous certification body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2" type="#_x0000_t75" style="width:1in;height:18pt" o:ole="">
            <v:imagedata r:id="rId7" o:title=""/>
          </v:shape>
          <w:control r:id="rId77" w:name="DefaultOcxName63" w:shapeid="_x0000_i1222"/>
        </w:objec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Please state if you are already certified by other Certification Body for following standards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1" type="#_x0000_t75" style="width:20.25pt;height:17.25pt" o:ole="">
            <v:imagedata r:id="rId25" o:title=""/>
          </v:shape>
          <w:control r:id="rId78" w:name="DefaultOcxName64" w:shapeid="_x0000_i1221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GOTS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20" type="#_x0000_t75" style="width:20.25pt;height:17.25pt" o:ole="">
            <v:imagedata r:id="rId25" o:title=""/>
          </v:shape>
          <w:control r:id="rId79" w:name="DefaultOcxName65" w:shapeid="_x0000_i1220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OCS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19" type="#_x0000_t75" style="width:20.25pt;height:17.25pt" o:ole="">
            <v:imagedata r:id="rId25" o:title=""/>
          </v:shape>
          <w:control r:id="rId80" w:name="DefaultOcxName66" w:shapeid="_x0000_i1219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Grs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lastRenderedPageBreak/>
        <w:object w:dxaOrig="1440" w:dyaOrig="1440">
          <v:shape id="_x0000_i1218" type="#_x0000_t75" style="width:20.25pt;height:17.25pt" o:ole="">
            <v:imagedata r:id="rId25" o:title=""/>
          </v:shape>
          <w:control r:id="rId81" w:name="DefaultOcxName67" w:shapeid="_x0000_i1218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RCS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17" type="#_x0000_t75" style="width:20.25pt;height:17.25pt" o:ole="">
            <v:imagedata r:id="rId25" o:title=""/>
          </v:shape>
          <w:control r:id="rId82" w:name="DefaultOcxName68" w:shapeid="_x0000_i1217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CCS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16" type="#_x0000_t75" style="width:20.25pt;height:17.25pt" o:ole="">
            <v:imagedata r:id="rId25" o:title=""/>
          </v:shape>
          <w:control r:id="rId83" w:name="DefaultOcxName69" w:shapeid="_x0000_i1216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BSCI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15" type="#_x0000_t75" style="width:20.25pt;height:17.25pt" o:ole="">
            <v:imagedata r:id="rId25" o:title=""/>
          </v:shape>
          <w:control r:id="rId84" w:name="DefaultOcxName70" w:shapeid="_x0000_i1215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SA 8000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14" type="#_x0000_t75" style="width:20.25pt;height:17.25pt" o:ole="">
            <v:imagedata r:id="rId25" o:title=""/>
          </v:shape>
          <w:control r:id="rId85" w:name="DefaultOcxName71" w:shapeid="_x0000_i1214"/>
        </w:object>
      </w:r>
      <w:proofErr w:type="spellStart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Oeko-Tex</w:t>
      </w:r>
      <w:proofErr w:type="spellEnd"/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13" type="#_x0000_t75" style="width:20.25pt;height:17.25pt" o:ole="">
            <v:imagedata r:id="rId25" o:title=""/>
          </v:shape>
          <w:control r:id="rId86" w:name="DefaultOcxName72" w:shapeid="_x0000_i1213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WRAP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12" type="#_x0000_t75" style="width:20.25pt;height:17.25pt" o:ole="">
            <v:imagedata r:id="rId25" o:title=""/>
          </v:shape>
          <w:control r:id="rId87" w:name="DefaultOcxName73" w:shapeid="_x0000_i1212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GSCP SR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11" type="#_x0000_t75" style="width:20.25pt;height:17.25pt" o:ole="">
            <v:imagedata r:id="rId25" o:title=""/>
          </v:shape>
          <w:control r:id="rId88" w:name="DefaultOcxName74" w:shapeid="_x0000_i1211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FWF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NOTE 1: If you certified against any standard(s) which mentioned above, please submit all the valid certificates along with the last audit report.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NOTE 2: Provide information about any other certifications and Certification Body relationships that share the same scope as GOTS (e.g. use of organic </w:t>
      </w:r>
      <w:proofErr w:type="spellStart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fibre</w:t>
      </w:r>
      <w:proofErr w:type="spellEnd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under the Organic Content Standard of Textile Exchange.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NOTE 3: Provide information about any other certifications and Certification Body relationships that share the same scope as GRS (e.g. use of recycled </w:t>
      </w:r>
      <w:proofErr w:type="spellStart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fibre</w:t>
      </w:r>
      <w:proofErr w:type="spellEnd"/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 xml:space="preserve"> under the Recycled Claim Standard of Textile Exchange.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Has you certificate suspended/withdrawn before?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10" type="#_x0000_t75" style="width:20.25pt;height:17.25pt" o:ole="">
            <v:imagedata r:id="rId74" o:title=""/>
          </v:shape>
          <w:control r:id="rId89" w:name="DefaultOcxName75" w:shapeid="_x0000_i1210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Yes</w: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9" type="#_x0000_t75" style="width:20.25pt;height:17.25pt" o:ole="">
            <v:imagedata r:id="rId74" o:title=""/>
          </v:shape>
          <w:control r:id="rId90" w:name="DefaultOcxName76" w:shapeid="_x0000_i1209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No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Would you like to transfer your registration to Control Union?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8" type="#_x0000_t75" style="width:20.25pt;height:17.25pt" o:ole="">
            <v:imagedata r:id="rId74" o:title=""/>
          </v:shape>
          <w:control r:id="rId91" w:name="DefaultOcxName77" w:shapeid="_x0000_i1208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Yes</w: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7" type="#_x0000_t75" style="width:20.25pt;height:17.25pt" o:ole="">
            <v:imagedata r:id="rId74" o:title=""/>
          </v:shape>
          <w:control r:id="rId92" w:name="DefaultOcxName78" w:shapeid="_x0000_i1207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No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Whether another Certification Body has denied certification?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6" type="#_x0000_t75" style="width:20.25pt;height:17.25pt" o:ole="">
            <v:imagedata r:id="rId74" o:title=""/>
          </v:shape>
          <w:control r:id="rId93" w:name="DefaultOcxName79" w:shapeid="_x0000_i1206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Yes</w: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5" type="#_x0000_t75" style="width:20.25pt;height:17.25pt" o:ole="">
            <v:imagedata r:id="rId74" o:title=""/>
          </v:shape>
          <w:control r:id="rId94" w:name="DefaultOcxName80" w:shapeid="_x0000_i1205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No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Are you already a </w:t>
      </w:r>
      <w:proofErr w:type="spellStart"/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Contol</w:t>
      </w:r>
      <w:proofErr w:type="spellEnd"/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Union certified client (Is it your re-</w:t>
      </w:r>
      <w:proofErr w:type="spellStart"/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certfification</w:t>
      </w:r>
      <w:proofErr w:type="spellEnd"/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 xml:space="preserve"> with Control Union</w:t>
      </w:r>
      <w:proofErr w:type="gramStart"/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) ?</w:t>
      </w:r>
      <w:proofErr w:type="gramEnd"/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4" type="#_x0000_t75" style="width:20.25pt;height:17.25pt" o:ole="">
            <v:imagedata r:id="rId74" o:title=""/>
          </v:shape>
          <w:control r:id="rId95" w:name="DefaultOcxName81" w:shapeid="_x0000_i1204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Yes</w: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3" type="#_x0000_t75" style="width:20.25pt;height:17.25pt" o:ole="">
            <v:imagedata r:id="rId74" o:title=""/>
          </v:shape>
          <w:control r:id="rId96" w:name="DefaultOcxName82" w:shapeid="_x0000_i1203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No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Are you a member of any of the founding organizations of GOTS?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2" type="#_x0000_t75" style="width:20.25pt;height:17.25pt" o:ole="">
            <v:imagedata r:id="rId74" o:title=""/>
          </v:shape>
          <w:control r:id="rId97" w:name="DefaultOcxName83" w:shapeid="_x0000_i1202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Yes</w: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1" type="#_x0000_t75" style="width:20.25pt;height:17.25pt" o:ole="">
            <v:imagedata r:id="rId74" o:title=""/>
          </v:shape>
          <w:control r:id="rId98" w:name="DefaultOcxName84" w:shapeid="_x0000_i1201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No</w:t>
      </w:r>
    </w:p>
    <w:p w:rsidR="004B2E49" w:rsidRPr="004B2E49" w:rsidRDefault="004B2E49" w:rsidP="004B2E4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Which Control Union office would be your preferred partner?</w:t>
      </w:r>
    </w:p>
    <w:p w:rsidR="004B2E49" w:rsidRPr="004B2E49" w:rsidRDefault="004B2E49" w:rsidP="004B2E49">
      <w:pPr>
        <w:spacing w:after="4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200" type="#_x0000_t75" style="width:234pt;height:18pt" o:ole="">
            <v:imagedata r:id="rId14" o:title=""/>
          </v:shape>
          <w:control r:id="rId99" w:name="DefaultOcxName85" w:shapeid="_x0000_i1200"/>
        </w:objec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199" type="#_x0000_t75" style="width:20.25pt;height:17.25pt" o:ole="">
            <v:imagedata r:id="rId25" o:title=""/>
          </v:shape>
          <w:control r:id="rId100" w:name="DefaultOcxName86" w:shapeid="_x0000_i1199"/>
        </w:object>
      </w: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I accept the validity and authenticity of above information in application form</w:t>
      </w:r>
    </w:p>
    <w:p w:rsidR="004B2E49" w:rsidRPr="004B2E49" w:rsidRDefault="004B2E49" w:rsidP="004B2E49">
      <w:pPr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4B2E49">
        <w:rPr>
          <w:rFonts w:ascii="Open Sans" w:eastAsia="Times New Roman" w:hAnsi="Open Sans" w:cs="Times New Roman"/>
          <w:color w:val="333333"/>
          <w:sz w:val="21"/>
          <w:szCs w:val="21"/>
        </w:rPr>
        <w:t>Last updated: 2022-09-27</w:t>
      </w:r>
    </w:p>
    <w:p w:rsidR="009E7D5C" w:rsidRDefault="009E7D5C"/>
    <w:sectPr w:rsidR="009E7D5C" w:rsidSect="004B2E49">
      <w:pgSz w:w="11909" w:h="16834" w:code="9"/>
      <w:pgMar w:top="720" w:right="720" w:bottom="720" w:left="720" w:header="720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9"/>
    <w:rsid w:val="004B2E49"/>
    <w:rsid w:val="009E7D5C"/>
    <w:rsid w:val="00C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65B1D-F124-47B4-9BAD-69C17736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50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  <w:div w:id="466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83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9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228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18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365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7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3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4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14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121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86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8946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41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2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76970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78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953581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61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84502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14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2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6146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37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12377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20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26575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2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53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7409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53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06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95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21163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32199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93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746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2815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9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34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17803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04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17184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26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037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77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96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419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67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12693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8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3147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06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34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52656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0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64681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27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86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11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1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24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0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7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17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03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87648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0234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2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62368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2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8094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33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734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9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211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7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23839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2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372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7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86133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80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52877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14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3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5495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22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9862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889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915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1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90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8431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29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52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95833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2005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80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1887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79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43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2428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65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15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54825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7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26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6749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32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54108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027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30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05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8197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65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85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8082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27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9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126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81371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5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241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82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875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10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22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47655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7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1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4380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0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76346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8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30038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21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6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4543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25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89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1150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80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201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66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60361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0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562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06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39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6486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09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56359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1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78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63941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06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6751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0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80618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9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85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0508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05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95249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2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45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9037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68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39068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95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34009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00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21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064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19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9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42022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3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69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60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61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6984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6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22075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68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3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893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1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67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87107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84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3767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8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04527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32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243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56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35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04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3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62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599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7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695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83686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60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08522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209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3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16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87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56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4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1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6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655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8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10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8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65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4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9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1844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58992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93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1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45984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01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308742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27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4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9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11244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75348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04131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01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35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18175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71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03875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81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5517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5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132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2535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715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10585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8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64052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30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5108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46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46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76106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27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77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68583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02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48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6937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84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83609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52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142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1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4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58660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15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28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1541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1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61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00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83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2654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2757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27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531747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96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9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253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1291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66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497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13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08376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29464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5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2682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9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29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6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339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7325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49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143398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6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0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133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6423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00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18817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7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53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1708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88455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52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43443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57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05376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8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33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776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control" Target="activeX/activeX63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97" Type="http://schemas.openxmlformats.org/officeDocument/2006/relationships/control" Target="activeX/activeX84.xml"/><Relationship Id="rId7" Type="http://schemas.openxmlformats.org/officeDocument/2006/relationships/image" Target="media/image2.wmf"/><Relationship Id="rId71" Type="http://schemas.openxmlformats.org/officeDocument/2006/relationships/control" Target="activeX/activeX59.xml"/><Relationship Id="rId92" Type="http://schemas.openxmlformats.org/officeDocument/2006/relationships/control" Target="activeX/activeX79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7.xml"/><Relationship Id="rId11" Type="http://schemas.openxmlformats.org/officeDocument/2006/relationships/control" Target="activeX/activeX3.xml"/><Relationship Id="rId24" Type="http://schemas.openxmlformats.org/officeDocument/2006/relationships/hyperlink" Target="https://certifications.controlunion.com/en/certification-programs/certification-programs?category=Textiles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image" Target="media/image7.wmf"/><Relationship Id="rId79" Type="http://schemas.openxmlformats.org/officeDocument/2006/relationships/control" Target="activeX/activeX66.xml"/><Relationship Id="rId87" Type="http://schemas.openxmlformats.org/officeDocument/2006/relationships/control" Target="activeX/activeX74.xml"/><Relationship Id="rId102" Type="http://schemas.openxmlformats.org/officeDocument/2006/relationships/theme" Target="theme/theme1.xml"/><Relationship Id="rId5" Type="http://schemas.openxmlformats.org/officeDocument/2006/relationships/hyperlink" Target="https://certifications.controlunion.com/icu/cert-tex-application/index.html" TargetMode="External"/><Relationship Id="rId61" Type="http://schemas.openxmlformats.org/officeDocument/2006/relationships/control" Target="activeX/activeX49.xml"/><Relationship Id="rId82" Type="http://schemas.openxmlformats.org/officeDocument/2006/relationships/control" Target="activeX/activeX69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19" Type="http://schemas.openxmlformats.org/officeDocument/2006/relationships/control" Target="activeX/activeX9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" Type="http://schemas.openxmlformats.org/officeDocument/2006/relationships/styles" Target="styles.xml"/><Relationship Id="rId6" Type="http://schemas.openxmlformats.org/officeDocument/2006/relationships/hyperlink" Target="https://certifications.controlunion.com/en/contact-us/find-an-office?activity=Certifications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2023-01-21T00:59:00Z</dcterms:created>
  <dcterms:modified xsi:type="dcterms:W3CDTF">2023-01-21T01:01:00Z</dcterms:modified>
</cp:coreProperties>
</file>